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9882" w14:textId="77777777" w:rsidR="00420987" w:rsidRPr="009E5133" w:rsidRDefault="00420987" w:rsidP="00420987">
      <w:pPr>
        <w:rPr>
          <w:rFonts w:ascii="黑体" w:eastAsia="黑体" w:hAnsi="黑体"/>
          <w:sz w:val="30"/>
          <w:szCs w:val="30"/>
        </w:rPr>
      </w:pPr>
      <w:r w:rsidRPr="009E5133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14:paraId="324DD5FD" w14:textId="6F170F64" w:rsidR="00420987" w:rsidRPr="00D3651B" w:rsidRDefault="00420987" w:rsidP="00420987">
      <w:pPr>
        <w:spacing w:afterLines="75" w:after="234" w:line="5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bookmarkStart w:id="0" w:name="_GoBack"/>
      <w:r w:rsidRPr="00D3651B">
        <w:rPr>
          <w:rFonts w:ascii="方正小标宋简体" w:eastAsia="方正小标宋简体" w:hAnsi="仿宋" w:hint="eastAsia"/>
          <w:spacing w:val="40"/>
          <w:sz w:val="40"/>
          <w:szCs w:val="40"/>
        </w:rPr>
        <w:t>段位考试点汇总</w:t>
      </w:r>
      <w:r w:rsidRPr="00D3651B">
        <w:rPr>
          <w:rFonts w:ascii="方正小标宋简体" w:eastAsia="方正小标宋简体" w:hAnsi="仿宋" w:hint="eastAsia"/>
          <w:sz w:val="40"/>
          <w:szCs w:val="40"/>
        </w:rPr>
        <w:t>表</w:t>
      </w:r>
    </w:p>
    <w:bookmarkEnd w:id="0"/>
    <w:p w14:paraId="11A0748A" w14:textId="77777777" w:rsidR="00420987" w:rsidRPr="00024570" w:rsidRDefault="00420987" w:rsidP="00420987">
      <w:pPr>
        <w:spacing w:beforeLines="50" w:before="156"/>
        <w:jc w:val="left"/>
        <w:rPr>
          <w:rFonts w:ascii="黑体" w:eastAsia="黑体" w:hAnsi="黑体" w:hint="eastAsia"/>
          <w:sz w:val="24"/>
          <w:u w:val="single"/>
        </w:rPr>
      </w:pPr>
      <w:r>
        <w:rPr>
          <w:rFonts w:ascii="黑体" w:eastAsia="黑体" w:hAnsi="黑体" w:hint="eastAsia"/>
          <w:sz w:val="24"/>
        </w:rPr>
        <w:t>申</w:t>
      </w:r>
      <w:r w:rsidRPr="007065B2">
        <w:rPr>
          <w:rFonts w:ascii="黑体" w:eastAsia="黑体" w:hAnsi="黑体" w:hint="eastAsia"/>
          <w:sz w:val="24"/>
        </w:rPr>
        <w:t>报单位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               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588"/>
        <w:gridCol w:w="1317"/>
        <w:gridCol w:w="1699"/>
        <w:gridCol w:w="1764"/>
      </w:tblGrid>
      <w:tr w:rsidR="00420987" w:rsidRPr="00000C5B" w14:paraId="64A1CA7A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3A38E60" w14:textId="77777777" w:rsidR="00420987" w:rsidRPr="00000C5B" w:rsidRDefault="00420987" w:rsidP="00D82FFA">
            <w:pPr>
              <w:spacing w:before="100" w:beforeAutospacing="1" w:after="100" w:afterAutospacing="1" w:line="300" w:lineRule="exact"/>
              <w:jc w:val="center"/>
              <w:rPr>
                <w:rFonts w:ascii="等线" w:eastAsia="等线" w:hAnsi="等线" w:cs="宋体"/>
                <w:sz w:val="24"/>
              </w:rPr>
            </w:pPr>
            <w:r w:rsidRPr="00000C5B">
              <w:rPr>
                <w:rFonts w:ascii="等线" w:eastAsia="等线" w:hAnsi="等线" w:cs="宋体" w:hint="eastAsia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9D436" w14:textId="77777777" w:rsidR="00420987" w:rsidRPr="00000C5B" w:rsidRDefault="00420987" w:rsidP="00D82FFA">
            <w:pPr>
              <w:spacing w:before="100" w:beforeAutospacing="1" w:after="100" w:afterAutospacing="1" w:line="300" w:lineRule="exact"/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考试点名称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F0590" w14:textId="77777777" w:rsidR="00420987" w:rsidRPr="00000C5B" w:rsidRDefault="00420987" w:rsidP="00D82FFA">
            <w:pPr>
              <w:spacing w:before="100" w:beforeAutospacing="1" w:after="100" w:afterAutospacing="1" w:line="300" w:lineRule="exact"/>
              <w:jc w:val="center"/>
              <w:rPr>
                <w:rFonts w:ascii="等线" w:eastAsia="等线" w:hAnsi="等线" w:cs="宋体" w:hint="eastAsia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55F5F" w14:textId="77777777" w:rsidR="00420987" w:rsidRPr="00000C5B" w:rsidRDefault="00420987" w:rsidP="00D82FFA">
            <w:pPr>
              <w:spacing w:before="100" w:beforeAutospacing="1" w:after="100" w:afterAutospacing="1" w:line="300" w:lineRule="exact"/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评估结果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C98953A" w14:textId="77777777" w:rsidR="00420987" w:rsidRPr="00000C5B" w:rsidRDefault="00420987" w:rsidP="00D82FFA">
            <w:pPr>
              <w:spacing w:before="100" w:beforeAutospacing="1" w:after="100" w:afterAutospacing="1" w:line="300" w:lineRule="exact"/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备注</w:t>
            </w:r>
          </w:p>
        </w:tc>
      </w:tr>
      <w:tr w:rsidR="00420987" w:rsidRPr="007065B2" w14:paraId="006C40E5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DE1A68E" w14:textId="77777777" w:rsidR="00420987" w:rsidRPr="007065B2" w:rsidRDefault="00420987" w:rsidP="00D82FFA"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BF4F35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4E71E0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73A579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59FD99E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45109100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4023109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007AD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D3623F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6CE206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322809E6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6546BCFC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7977BAD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706B0B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784F9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452796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7D0C8B3E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25E48423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5CD0C4D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5DD060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0FA3A7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62105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652DB779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5C11FDA9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AADEAC3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140F96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6B1AD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FB1EEC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ADE4537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092D4BCA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93D1C74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7962BB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DA2E8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F8B9A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ACB6D50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52ACAF23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9C140ED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E494F1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32E161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FD1B96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017F8B3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987" w:rsidRPr="007065B2" w14:paraId="607AF522" w14:textId="77777777" w:rsidTr="00D82FF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5C7AFD3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B110E4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E1A922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260EE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70ED73A8" w14:textId="77777777" w:rsidR="00420987" w:rsidRPr="007065B2" w:rsidRDefault="00420987" w:rsidP="00D82FF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81AF1FD" w14:textId="77777777" w:rsidR="00420987" w:rsidRPr="003646C2" w:rsidRDefault="00420987" w:rsidP="00420987">
      <w:pPr>
        <w:jc w:val="left"/>
        <w:rPr>
          <w:rFonts w:ascii="黑体" w:eastAsia="黑体" w:hAnsi="黑体"/>
          <w:bCs/>
          <w:color w:val="000000"/>
          <w:szCs w:val="21"/>
        </w:rPr>
      </w:pPr>
      <w:r w:rsidRPr="003646C2">
        <w:rPr>
          <w:rFonts w:ascii="黑体" w:eastAsia="黑体" w:hAnsi="黑体" w:hint="eastAsia"/>
          <w:bCs/>
          <w:color w:val="000000"/>
          <w:szCs w:val="21"/>
        </w:rPr>
        <w:t>填表说明：</w:t>
      </w:r>
    </w:p>
    <w:p w14:paraId="6CC2728A" w14:textId="77777777" w:rsidR="00420987" w:rsidRPr="006154B8" w:rsidRDefault="00420987" w:rsidP="00420987">
      <w:pPr>
        <w:adjustRightIn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1．考试</w:t>
      </w:r>
      <w:proofErr w:type="gramStart"/>
      <w:r w:rsidRPr="006154B8">
        <w:rPr>
          <w:rFonts w:ascii="宋体" w:hAnsi="宋体" w:hint="eastAsia"/>
          <w:color w:val="000000"/>
          <w:szCs w:val="21"/>
        </w:rPr>
        <w:t>点分为</w:t>
      </w:r>
      <w:proofErr w:type="gramEnd"/>
      <w:r w:rsidRPr="006154B8">
        <w:rPr>
          <w:rFonts w:ascii="宋体" w:hAnsi="宋体" w:hint="eastAsia"/>
          <w:color w:val="000000"/>
          <w:szCs w:val="21"/>
        </w:rPr>
        <w:t>一级考试点、二级考试点，请在“级别”一栏填写考试点所属级别。</w:t>
      </w:r>
    </w:p>
    <w:p w14:paraId="7AB10D18" w14:textId="77777777" w:rsidR="00420987" w:rsidRPr="006154B8" w:rsidRDefault="00420987" w:rsidP="00420987">
      <w:pPr>
        <w:adjustRightIn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2．在“评估结果”一栏填写对现有考试点评估的结果，包括评估通过、降级、撤销。本年度新申报或备案考试点，在备注一栏填写本年度申报或本年度备案。</w:t>
      </w:r>
    </w:p>
    <w:p w14:paraId="75504063" w14:textId="77777777" w:rsidR="00420987" w:rsidRPr="006154B8" w:rsidRDefault="00420987" w:rsidP="00420987">
      <w:pPr>
        <w:adjustRightInd w:val="0"/>
        <w:spacing w:line="40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3．基本信息发生变化的考试点，在“备注”一栏填写申请变更的内容。</w:t>
      </w:r>
    </w:p>
    <w:p w14:paraId="22C2FABF" w14:textId="77777777" w:rsidR="00420987" w:rsidRDefault="00420987" w:rsidP="00420987">
      <w:pPr>
        <w:ind w:right="1244"/>
        <w:rPr>
          <w:rFonts w:ascii="仿宋" w:eastAsia="仿宋" w:hAnsi="仿宋"/>
          <w:sz w:val="30"/>
          <w:szCs w:val="30"/>
        </w:rPr>
      </w:pPr>
    </w:p>
    <w:p w14:paraId="2D1A30B4" w14:textId="77777777" w:rsidR="00420987" w:rsidRDefault="00420987" w:rsidP="00420987">
      <w:pPr>
        <w:ind w:right="1866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单位公章</w:t>
      </w:r>
    </w:p>
    <w:p w14:paraId="60CB2F86" w14:textId="77777777" w:rsidR="00420987" w:rsidRDefault="00420987" w:rsidP="00420987">
      <w:pPr>
        <w:ind w:right="1244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2019年  月</w:t>
      </w:r>
      <w:r>
        <w:rPr>
          <w:rFonts w:ascii="仿宋" w:eastAsia="仿宋" w:hAnsi="仿宋"/>
          <w:color w:val="FFFFFF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日</w:t>
      </w:r>
    </w:p>
    <w:p w14:paraId="2BFB6CA3" w14:textId="77777777" w:rsidR="00420987" w:rsidRDefault="00420987" w:rsidP="00420987">
      <w:pPr>
        <w:spacing w:beforeLines="35" w:before="109"/>
        <w:rPr>
          <w:rFonts w:ascii="仿宋" w:eastAsia="仿宋" w:hAnsi="仿宋"/>
          <w:sz w:val="30"/>
          <w:szCs w:val="30"/>
        </w:rPr>
      </w:pPr>
    </w:p>
    <w:p w14:paraId="631A1CE2" w14:textId="77777777" w:rsidR="00420987" w:rsidRDefault="00420987" w:rsidP="00420987">
      <w:pPr>
        <w:spacing w:beforeLines="35" w:before="109"/>
        <w:rPr>
          <w:rFonts w:ascii="仿宋" w:eastAsia="仿宋" w:hAnsi="仿宋" w:hint="eastAsia"/>
          <w:sz w:val="30"/>
          <w:szCs w:val="30"/>
        </w:rPr>
      </w:pPr>
    </w:p>
    <w:p w14:paraId="6DEB021E" w14:textId="084F3E6A" w:rsidR="00420987" w:rsidRDefault="00420987" w:rsidP="00420987">
      <w:pPr>
        <w:spacing w:beforeLines="35" w:before="10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联系人与电话：</w:t>
      </w:r>
    </w:p>
    <w:p w14:paraId="0301AF63" w14:textId="77777777" w:rsidR="00B13755" w:rsidRPr="00420987" w:rsidRDefault="00B13755"/>
    <w:sectPr w:rsidR="00B13755" w:rsidRPr="0042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4A034" w14:textId="77777777" w:rsidR="0037731F" w:rsidRDefault="0037731F" w:rsidP="00420987">
      <w:r>
        <w:separator/>
      </w:r>
    </w:p>
  </w:endnote>
  <w:endnote w:type="continuationSeparator" w:id="0">
    <w:p w14:paraId="40178F6F" w14:textId="77777777" w:rsidR="0037731F" w:rsidRDefault="0037731F" w:rsidP="0042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CCF3" w14:textId="77777777" w:rsidR="0037731F" w:rsidRDefault="0037731F" w:rsidP="00420987">
      <w:r>
        <w:separator/>
      </w:r>
    </w:p>
  </w:footnote>
  <w:footnote w:type="continuationSeparator" w:id="0">
    <w:p w14:paraId="6B394C81" w14:textId="77777777" w:rsidR="0037731F" w:rsidRDefault="0037731F" w:rsidP="0042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55"/>
    <w:rsid w:val="0037731F"/>
    <w:rsid w:val="00420987"/>
    <w:rsid w:val="00B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D1BF4"/>
  <w15:chartTrackingRefBased/>
  <w15:docId w15:val="{F92F1749-2A86-4A68-8B2B-ACDF9CC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9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9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</dc:creator>
  <cp:keywords/>
  <dc:description/>
  <cp:lastModifiedBy>wu shu</cp:lastModifiedBy>
  <cp:revision>2</cp:revision>
  <dcterms:created xsi:type="dcterms:W3CDTF">2019-04-12T07:46:00Z</dcterms:created>
  <dcterms:modified xsi:type="dcterms:W3CDTF">2019-04-12T07:47:00Z</dcterms:modified>
</cp:coreProperties>
</file>